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20" w:rsidRPr="00597920" w:rsidRDefault="00597920" w:rsidP="00597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ar-SA"/>
        </w:rPr>
      </w:pPr>
      <w:r w:rsidRPr="00597920"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ar-SA"/>
        </w:rPr>
        <w:t xml:space="preserve">description of the course of study </w:t>
      </w:r>
    </w:p>
    <w:p w:rsidR="00597920" w:rsidRPr="00597920" w:rsidRDefault="00597920" w:rsidP="00597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318"/>
        <w:gridCol w:w="6032"/>
      </w:tblGrid>
      <w:tr w:rsidR="00597920" w:rsidRPr="00597920" w:rsidTr="00D26DE8">
        <w:trPr>
          <w:trHeight w:val="27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920" w:rsidRPr="00597920" w:rsidRDefault="00597920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>Course code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920" w:rsidRPr="00597920" w:rsidRDefault="00EB6DE0" w:rsidP="005979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</w:pPr>
            <w:r w:rsidRPr="00EB6DE0"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  <w:t>0912-7LEK-F-Out</w:t>
            </w:r>
            <w:bookmarkStart w:id="0" w:name="_GoBack"/>
            <w:bookmarkEnd w:id="0"/>
          </w:p>
        </w:tc>
      </w:tr>
      <w:tr w:rsidR="00597920" w:rsidRPr="00597920" w:rsidTr="00D26DE8">
        <w:trPr>
          <w:trHeight w:val="276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920" w:rsidRPr="00597920" w:rsidRDefault="00597920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>Name of the course in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920" w:rsidRPr="00597920" w:rsidRDefault="00597920" w:rsidP="005979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Polish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20" w:rsidRPr="00597920" w:rsidRDefault="00597920" w:rsidP="005979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</w:pPr>
            <w:proofErr w:type="spellStart"/>
            <w:r w:rsidRPr="00597920"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  <w:t>Lecznictwo</w:t>
            </w:r>
            <w:proofErr w:type="spellEnd"/>
            <w:r w:rsidRPr="00597920"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  <w:t xml:space="preserve"> </w:t>
            </w:r>
            <w:proofErr w:type="spellStart"/>
            <w:r w:rsidRPr="00597920"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  <w:t>otwarte</w:t>
            </w:r>
            <w:proofErr w:type="spellEnd"/>
          </w:p>
        </w:tc>
      </w:tr>
      <w:tr w:rsidR="00597920" w:rsidRPr="00597920" w:rsidTr="00D26DE8">
        <w:trPr>
          <w:trHeight w:val="146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920" w:rsidRPr="00597920" w:rsidRDefault="00597920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920" w:rsidRPr="00597920" w:rsidRDefault="00597920" w:rsidP="005979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English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20" w:rsidRPr="00597920" w:rsidRDefault="00597920" w:rsidP="005979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  <w:t>Out-patient health care</w:t>
            </w:r>
          </w:p>
        </w:tc>
      </w:tr>
    </w:tbl>
    <w:p w:rsidR="00597920" w:rsidRPr="00597920" w:rsidRDefault="00597920" w:rsidP="005979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:rsidR="00597920" w:rsidRPr="00597920" w:rsidRDefault="00597920" w:rsidP="005979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</w:pPr>
      <w:r w:rsidRPr="00597920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LOCATION OF THE </w:t>
      </w:r>
      <w:r w:rsidRPr="00597920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course</w:t>
      </w:r>
      <w:r w:rsidRPr="00597920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 OF STUDY </w:t>
      </w:r>
      <w:r w:rsidRPr="00597920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within the system of studies</w:t>
      </w: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4"/>
        <w:gridCol w:w="4646"/>
      </w:tblGrid>
      <w:tr w:rsidR="00597920" w:rsidRPr="00597920" w:rsidTr="00D26DE8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920" w:rsidRPr="00597920" w:rsidRDefault="00597920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1.1. Field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20" w:rsidRPr="00597920" w:rsidRDefault="00597920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Medicine</w:t>
            </w:r>
          </w:p>
        </w:tc>
      </w:tr>
      <w:tr w:rsidR="00597920" w:rsidRPr="00597920" w:rsidTr="00D26DE8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920" w:rsidRPr="00597920" w:rsidRDefault="00597920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1.2. Mode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20" w:rsidRPr="00597920" w:rsidRDefault="00597920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Full-time</w:t>
            </w:r>
          </w:p>
        </w:tc>
      </w:tr>
      <w:tr w:rsidR="00597920" w:rsidRPr="00597920" w:rsidTr="00D26DE8">
        <w:trPr>
          <w:trHeight w:val="2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920" w:rsidRPr="00597920" w:rsidRDefault="00597920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1.3. Level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20" w:rsidRPr="00597920" w:rsidRDefault="00597920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Uniform Master’s studies</w:t>
            </w:r>
          </w:p>
        </w:tc>
      </w:tr>
      <w:tr w:rsidR="00597920" w:rsidRPr="00597920" w:rsidTr="00D26DE8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920" w:rsidRPr="00597920" w:rsidRDefault="00597920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1.4. Profile of study*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20" w:rsidRPr="00597920" w:rsidRDefault="00597920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General academic</w:t>
            </w:r>
          </w:p>
        </w:tc>
      </w:tr>
      <w:tr w:rsidR="00597920" w:rsidRPr="00982218" w:rsidTr="00D26DE8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920" w:rsidRPr="00597920" w:rsidRDefault="009D653F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1.5. Person</w:t>
            </w:r>
            <w:r w:rsidR="00597920" w:rsidRPr="0059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 preparing the course description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20" w:rsidRPr="00597920" w:rsidRDefault="00597920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59792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dr n. med. Paweł </w:t>
            </w:r>
            <w:proofErr w:type="spellStart"/>
            <w:r w:rsidRPr="0059792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Półrola</w:t>
            </w:r>
            <w:proofErr w:type="spellEnd"/>
          </w:p>
        </w:tc>
      </w:tr>
      <w:tr w:rsidR="00597920" w:rsidRPr="00597920" w:rsidTr="00D26DE8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920" w:rsidRPr="00597920" w:rsidRDefault="009D653F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1.6</w:t>
            </w:r>
            <w:r w:rsidR="00597920" w:rsidRPr="0059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. Contact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20" w:rsidRPr="00597920" w:rsidRDefault="00597920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:rsidR="00597920" w:rsidRPr="00597920" w:rsidRDefault="00597920" w:rsidP="0059792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597920" w:rsidRPr="00597920" w:rsidRDefault="00597920" w:rsidP="005979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</w:pPr>
      <w:r w:rsidRPr="00597920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General characteristicS of the course of study</w:t>
      </w:r>
    </w:p>
    <w:tbl>
      <w:tblPr>
        <w:tblW w:w="97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2"/>
        <w:gridCol w:w="4672"/>
      </w:tblGrid>
      <w:tr w:rsidR="00597920" w:rsidRPr="00597920" w:rsidTr="00D26DE8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920" w:rsidRPr="00597920" w:rsidRDefault="009D653F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2.1</w:t>
            </w:r>
            <w:r w:rsidR="00597920" w:rsidRPr="0059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. Language of instruction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20" w:rsidRPr="00597920" w:rsidRDefault="00597920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English</w:t>
            </w:r>
          </w:p>
        </w:tc>
      </w:tr>
      <w:tr w:rsidR="00597920" w:rsidRPr="00597920" w:rsidTr="00D26DE8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920" w:rsidRPr="00597920" w:rsidRDefault="009D653F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2.2</w:t>
            </w:r>
            <w:r w:rsidR="00597920" w:rsidRPr="0059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. Prerequisites*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20" w:rsidRPr="00597920" w:rsidRDefault="00597920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Passing classes of pediatrics and internal medicine</w:t>
            </w:r>
          </w:p>
        </w:tc>
      </w:tr>
    </w:tbl>
    <w:p w:rsidR="00597920" w:rsidRPr="00597920" w:rsidRDefault="00597920" w:rsidP="0059792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597920" w:rsidRPr="00597920" w:rsidRDefault="00597920" w:rsidP="005979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597920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DETAILED CHARACTERISTICS OF THE COURSE OF STUDY</w:t>
      </w:r>
    </w:p>
    <w:tbl>
      <w:tblPr>
        <w:tblW w:w="97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02"/>
        <w:gridCol w:w="1783"/>
        <w:gridCol w:w="6062"/>
      </w:tblGrid>
      <w:tr w:rsidR="00597920" w:rsidRPr="00597920" w:rsidTr="00D26DE8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920" w:rsidRPr="00597920" w:rsidRDefault="00597920" w:rsidP="00597920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Form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20" w:rsidRPr="00597920" w:rsidRDefault="00597920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5E69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Practice: 90 hours</w:t>
            </w:r>
          </w:p>
        </w:tc>
      </w:tr>
      <w:tr w:rsidR="007918FC" w:rsidRPr="00597920" w:rsidTr="00D26DE8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8FC" w:rsidRPr="00597920" w:rsidRDefault="007918FC" w:rsidP="007918FC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Place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8FC" w:rsidRPr="005E6967" w:rsidRDefault="007918FC" w:rsidP="0079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Practical classes</w:t>
            </w:r>
          </w:p>
        </w:tc>
      </w:tr>
      <w:tr w:rsidR="007918FC" w:rsidRPr="00597920" w:rsidTr="00D26DE8">
        <w:trPr>
          <w:trHeight w:val="23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8FC" w:rsidRPr="00597920" w:rsidRDefault="007918FC" w:rsidP="007918FC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Form of assessment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8FC" w:rsidRPr="00597920" w:rsidRDefault="007918FC" w:rsidP="007918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5E69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Credit with grade</w:t>
            </w:r>
          </w:p>
        </w:tc>
      </w:tr>
      <w:tr w:rsidR="007918FC" w:rsidRPr="00597920" w:rsidTr="00D26DE8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8FC" w:rsidRPr="00597920" w:rsidRDefault="007918FC" w:rsidP="007918FC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Teaching methods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8FC" w:rsidRPr="00597920" w:rsidRDefault="007918FC" w:rsidP="007918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Case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study</w:t>
            </w:r>
            <w:proofErr w:type="spellEnd"/>
          </w:p>
        </w:tc>
      </w:tr>
      <w:tr w:rsidR="007918FC" w:rsidRPr="00597920" w:rsidTr="00D26DE8">
        <w:trPr>
          <w:trHeight w:val="252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8FC" w:rsidRPr="00597920" w:rsidRDefault="007918FC" w:rsidP="007918FC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Bibliography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8FC" w:rsidRPr="00597920" w:rsidRDefault="007918FC" w:rsidP="007918F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Required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8FC" w:rsidRPr="005E6967" w:rsidRDefault="007918FC" w:rsidP="0079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1)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Steciwko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A.(ed.): Practical skills for primary care physicians: Academia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Medica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Wratislaviensis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Wrocław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2011</w:t>
            </w:r>
          </w:p>
        </w:tc>
      </w:tr>
      <w:tr w:rsidR="007918FC" w:rsidRPr="00597920" w:rsidTr="00D26DE8">
        <w:trPr>
          <w:trHeight w:val="157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8FC" w:rsidRPr="00597920" w:rsidRDefault="007918FC" w:rsidP="007918FC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8FC" w:rsidRPr="00597920" w:rsidRDefault="007918FC" w:rsidP="007918FC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 Further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8FC" w:rsidRPr="005E6967" w:rsidRDefault="007918FC" w:rsidP="0079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2)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Rakel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Robert E.,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Rakel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David P. : Textbook of Family Medicine: Expert Consult-Online and Print, 8th edition.  Elsevier &amp; Saunders 2011 </w:t>
            </w:r>
          </w:p>
          <w:p w:rsidR="007918FC" w:rsidRPr="007918FC" w:rsidRDefault="007918FC" w:rsidP="0079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3)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Rakel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Robert E.: Essential Family Medicine. 3rd edition.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Saunders 2006.</w:t>
            </w:r>
          </w:p>
        </w:tc>
      </w:tr>
    </w:tbl>
    <w:p w:rsidR="00597920" w:rsidRPr="00597920" w:rsidRDefault="00597920" w:rsidP="0059792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597920" w:rsidRPr="00597920" w:rsidRDefault="00597920" w:rsidP="005979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597920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Objectives, syllabus CONTENT and intended teaching outcomes</w:t>
      </w:r>
    </w:p>
    <w:tbl>
      <w:tblPr>
        <w:tblW w:w="977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597920" w:rsidRPr="00597920" w:rsidTr="00D26DE8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920" w:rsidRPr="00597920" w:rsidRDefault="00597920" w:rsidP="00597920">
            <w:pPr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Course objectives </w:t>
            </w:r>
            <w:r w:rsidRPr="0059792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(</w:t>
            </w:r>
            <w:r w:rsidR="00E47EC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practice</w:t>
            </w:r>
            <w:r w:rsidRPr="0059792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)</w:t>
            </w:r>
          </w:p>
          <w:p w:rsidR="007918FC" w:rsidRPr="007918FC" w:rsidRDefault="007918FC" w:rsidP="007918FC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7918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C1 to gain knowledge about the specifics of the profession as a doctor</w:t>
            </w:r>
          </w:p>
          <w:p w:rsidR="007918FC" w:rsidRPr="007918FC" w:rsidRDefault="007918FC" w:rsidP="007918FC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7918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C2 to gain knowledge about the most common </w:t>
            </w:r>
            <w:proofErr w:type="spellStart"/>
            <w:r w:rsidRPr="007918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pediatric</w:t>
            </w:r>
            <w:proofErr w:type="spellEnd"/>
            <w:r w:rsidRPr="007918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problems of adulthood, surgical and geriatric problems as well as problems related to the family and the environment occurring in primary care</w:t>
            </w:r>
          </w:p>
          <w:p w:rsidR="007918FC" w:rsidRPr="007918FC" w:rsidRDefault="007918FC" w:rsidP="007918FC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7918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C3 to acquire skills of effective communication</w:t>
            </w:r>
            <w:r w:rsidR="005E565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  <w:r w:rsidRPr="007918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with both</w:t>
            </w:r>
            <w:r w:rsidR="005E565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  <w:r w:rsidRPr="007918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the patient and his family</w:t>
            </w:r>
          </w:p>
          <w:p w:rsidR="007918FC" w:rsidRPr="007918FC" w:rsidRDefault="007918FC" w:rsidP="007918FC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7918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C4 to acquire skills that help to</w:t>
            </w:r>
            <w:r w:rsidR="005E565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  <w:r w:rsidRPr="007918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develop and manage the practice</w:t>
            </w:r>
            <w:r w:rsidR="005E565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  <w:r w:rsidRPr="007918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of a family doctor</w:t>
            </w:r>
          </w:p>
          <w:p w:rsidR="007918FC" w:rsidRPr="007918FC" w:rsidRDefault="007918FC" w:rsidP="007918FC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7918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C5  to be prepared to work in the POZ clinic</w:t>
            </w:r>
          </w:p>
          <w:p w:rsidR="00597920" w:rsidRPr="00597920" w:rsidRDefault="007918FC" w:rsidP="007918FC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7918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C6 to develop the correct doctor attitude towards the patients under the care of POZ</w:t>
            </w:r>
          </w:p>
        </w:tc>
      </w:tr>
      <w:tr w:rsidR="00597920" w:rsidRPr="00597920" w:rsidTr="00E47EC5">
        <w:trPr>
          <w:trHeight w:val="616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920" w:rsidRPr="00E47EC5" w:rsidRDefault="00597920" w:rsidP="00597920">
            <w:pPr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ar-SA"/>
              </w:rPr>
            </w:pPr>
            <w:r w:rsidRPr="00E47EC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ar-SA"/>
              </w:rPr>
              <w:t xml:space="preserve">Detailed syllabus </w:t>
            </w:r>
            <w:r w:rsidR="00E47EC5" w:rsidRPr="0059792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(</w:t>
            </w:r>
            <w:r w:rsidR="00E47EC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practice</w:t>
            </w:r>
            <w:r w:rsidR="00E47EC5" w:rsidRPr="0059792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)</w:t>
            </w:r>
          </w:p>
          <w:p w:rsidR="00E47EC5" w:rsidRPr="00E47EC5" w:rsidRDefault="00E47EC5" w:rsidP="00E47EC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</w:pPr>
            <w:r w:rsidRPr="00E47EC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ar-SA"/>
              </w:rPr>
              <w:t>1.</w:t>
            </w:r>
            <w:r w:rsidRPr="00E47EC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ar-SA"/>
              </w:rPr>
              <w:tab/>
            </w: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>Gaining knowledge about characteristic of family doctor work.</w:t>
            </w:r>
          </w:p>
          <w:p w:rsidR="00E47EC5" w:rsidRPr="00E47EC5" w:rsidRDefault="00E47EC5" w:rsidP="00E47EC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</w:pP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>2.</w:t>
            </w: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ab/>
              <w:t xml:space="preserve">Gaining knowledge about common </w:t>
            </w:r>
            <w:proofErr w:type="spellStart"/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>pediatric</w:t>
            </w:r>
            <w:proofErr w:type="spellEnd"/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 xml:space="preserve"> and adult patients health problems, geriatric diseases and problems connected with family and environment.</w:t>
            </w:r>
          </w:p>
          <w:p w:rsidR="00E47EC5" w:rsidRPr="00E47EC5" w:rsidRDefault="00E47EC5" w:rsidP="00E47EC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</w:pP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>3.</w:t>
            </w: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ab/>
              <w:t>Getting knowledge about establishing appropriate patient-doctor-patient’s famil</w:t>
            </w:r>
            <w:r w:rsidR="005E56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>y rela</w:t>
            </w: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>tionships and good relations with other workers</w:t>
            </w:r>
          </w:p>
          <w:p w:rsidR="00E47EC5" w:rsidRPr="00E47EC5" w:rsidRDefault="00E47EC5" w:rsidP="00E47EC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</w:pP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>4.</w:t>
            </w: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ab/>
              <w:t>Taking history form a patient and performing physical examination.</w:t>
            </w:r>
          </w:p>
          <w:p w:rsidR="00E47EC5" w:rsidRPr="00E47EC5" w:rsidRDefault="00E47EC5" w:rsidP="00E47EC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</w:pP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>5.</w:t>
            </w: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ab/>
              <w:t>Evaluates the general condition of the patient, consciousness and awareness level.</w:t>
            </w:r>
          </w:p>
          <w:p w:rsidR="00E47EC5" w:rsidRPr="00E47EC5" w:rsidRDefault="00E47EC5" w:rsidP="00E47EC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</w:pP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>6.</w:t>
            </w: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ab/>
              <w:t xml:space="preserve">Compare </w:t>
            </w:r>
            <w:proofErr w:type="spellStart"/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>antropometric</w:t>
            </w:r>
            <w:proofErr w:type="spellEnd"/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 xml:space="preserve"> and blood level measurements to percentile scales.</w:t>
            </w:r>
          </w:p>
          <w:p w:rsidR="00E47EC5" w:rsidRPr="00E47EC5" w:rsidRDefault="00E47EC5" w:rsidP="00E47EC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</w:pP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>7.</w:t>
            </w: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ab/>
              <w:t>Mastering the skills of performing main doctor’s procedures:</w:t>
            </w:r>
          </w:p>
          <w:p w:rsidR="00E47EC5" w:rsidRPr="00E47EC5" w:rsidRDefault="00E47EC5" w:rsidP="00E47EC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</w:pP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>a)</w:t>
            </w: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ab/>
            </w:r>
            <w:proofErr w:type="spellStart"/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>measurments</w:t>
            </w:r>
            <w:proofErr w:type="spellEnd"/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 xml:space="preserve"> of body temperature, pulse rate, blood pressure and respiration rate</w:t>
            </w:r>
          </w:p>
          <w:p w:rsidR="00E47EC5" w:rsidRPr="00E47EC5" w:rsidRDefault="00E47EC5" w:rsidP="00E47EC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</w:pP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>b)</w:t>
            </w: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ab/>
              <w:t xml:space="preserve">subcutaneous, intravenous, intramuscular injection, getting venous </w:t>
            </w:r>
            <w:proofErr w:type="spellStart"/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>catether</w:t>
            </w:r>
            <w:proofErr w:type="spellEnd"/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>, taking blood samples,</w:t>
            </w:r>
          </w:p>
          <w:p w:rsidR="00E47EC5" w:rsidRPr="00E47EC5" w:rsidRDefault="00E47EC5" w:rsidP="00E47EC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</w:pP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>c)</w:t>
            </w: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ab/>
              <w:t>getting swab from the nose, oral cavity, skin, thoracentesis</w:t>
            </w:r>
          </w:p>
          <w:p w:rsidR="00E47EC5" w:rsidRPr="00E47EC5" w:rsidRDefault="00E47EC5" w:rsidP="00E47EC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</w:pP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>d)</w:t>
            </w: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ab/>
              <w:t>getting and interpretation of the ECG</w:t>
            </w:r>
          </w:p>
          <w:p w:rsidR="00597920" w:rsidRPr="00597920" w:rsidRDefault="00E47EC5" w:rsidP="00E47EC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>e)</w:t>
            </w:r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ab/>
            </w:r>
            <w:proofErr w:type="spellStart"/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>measurments</w:t>
            </w:r>
            <w:proofErr w:type="spellEnd"/>
            <w:r w:rsidRPr="00E47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 xml:space="preserve"> of blood glucose level by a glucometer</w:t>
            </w:r>
          </w:p>
        </w:tc>
      </w:tr>
    </w:tbl>
    <w:p w:rsidR="008760D0" w:rsidRDefault="008760D0" w:rsidP="008760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GB" w:eastAsia="ar-SA"/>
        </w:rPr>
      </w:pPr>
    </w:p>
    <w:p w:rsidR="00CE3D61" w:rsidRDefault="00CE3D61" w:rsidP="008760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GB" w:eastAsia="ar-SA"/>
        </w:rPr>
      </w:pPr>
    </w:p>
    <w:p w:rsidR="00CE3D61" w:rsidRDefault="00CE3D61" w:rsidP="008760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GB" w:eastAsia="ar-SA"/>
        </w:rPr>
      </w:pPr>
    </w:p>
    <w:p w:rsidR="00CE3D61" w:rsidRDefault="00CE3D61" w:rsidP="008760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GB" w:eastAsia="ar-SA"/>
        </w:rPr>
      </w:pPr>
    </w:p>
    <w:p w:rsidR="00CE3D61" w:rsidRDefault="00CE3D61" w:rsidP="008760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GB" w:eastAsia="ar-SA"/>
        </w:rPr>
      </w:pPr>
    </w:p>
    <w:p w:rsidR="00CE3D61" w:rsidRDefault="00CE3D61" w:rsidP="008760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GB" w:eastAsia="ar-SA"/>
        </w:rPr>
      </w:pPr>
    </w:p>
    <w:p w:rsidR="008760D0" w:rsidRPr="00FD4ED3" w:rsidRDefault="008760D0" w:rsidP="008760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GB" w:eastAsia="ar-SA"/>
        </w:rPr>
      </w:pPr>
      <w:r w:rsidRPr="00306646">
        <w:rPr>
          <w:rFonts w:ascii="Times New Roman" w:eastAsia="Times New Roman" w:hAnsi="Times New Roman" w:cs="Times New Roman"/>
          <w:b/>
          <w:sz w:val="20"/>
          <w:szCs w:val="24"/>
          <w:lang w:val="en-GB" w:eastAsia="ar-SA"/>
        </w:rPr>
        <w:lastRenderedPageBreak/>
        <w:t>4.3.Education outcomes in the discipline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145"/>
        <w:gridCol w:w="1842"/>
      </w:tblGrid>
      <w:tr w:rsidR="00597920" w:rsidRPr="00597920" w:rsidTr="00D26DE8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920" w:rsidRPr="00597920" w:rsidRDefault="00597920" w:rsidP="00597920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59792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Code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20" w:rsidRPr="00597920" w:rsidRDefault="00597920" w:rsidP="005979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59792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A student, who passed the course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20" w:rsidRPr="00597920" w:rsidRDefault="00597920" w:rsidP="005979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59792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Relation to teaching</w:t>
            </w:r>
          </w:p>
          <w:p w:rsidR="00597920" w:rsidRPr="00597920" w:rsidRDefault="00597920" w:rsidP="005979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59792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outcomes</w:t>
            </w:r>
          </w:p>
        </w:tc>
      </w:tr>
      <w:tr w:rsidR="00597920" w:rsidRPr="00597920" w:rsidTr="00D26DE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20" w:rsidRPr="00597920" w:rsidRDefault="00597920" w:rsidP="005979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en-GB" w:eastAsia="pl-PL"/>
              </w:rPr>
            </w:pPr>
            <w:r w:rsidRPr="00597920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 xml:space="preserve">within the scope of  </w:t>
            </w:r>
            <w:r w:rsidRPr="0059792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ABILITIES</w:t>
            </w:r>
            <w:r w:rsidR="009D653F" w:rsidRPr="009D653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, the graduate knows how to</w:t>
            </w:r>
            <w:r w:rsidRPr="009D653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: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C" w:rsidRPr="00597920" w:rsidRDefault="009D653F" w:rsidP="007918F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conduct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a review of medical history of the child and its family;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E.U2.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C" w:rsidRPr="00597920" w:rsidRDefault="009D653F" w:rsidP="007918F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conduct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full and targeted physical examination of the adult patient;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E.U3.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U03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C" w:rsidRPr="00597920" w:rsidRDefault="009D653F" w:rsidP="007918F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assess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patient’s general condition, consciousness and </w:t>
            </w:r>
            <w:proofErr w:type="spellStart"/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awarenes</w:t>
            </w:r>
            <w:proofErr w:type="spellEnd"/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E.U7.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U04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C" w:rsidRPr="00597920" w:rsidRDefault="009D653F" w:rsidP="007918F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make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relations between anthropometric measurements and blood pressure with data in growth charts;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E.U9.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U05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C" w:rsidRPr="00597920" w:rsidRDefault="009D653F" w:rsidP="007918F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assess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the stage of puberty;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E.U10.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U06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C" w:rsidRPr="00597920" w:rsidRDefault="009D653F" w:rsidP="007918F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conduct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checkups</w:t>
            </w:r>
            <w:proofErr w:type="spellEnd"/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for children;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E.U11.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U07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C" w:rsidRPr="00597920" w:rsidRDefault="009D653F" w:rsidP="007918F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perform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differential diagnosis of the most common diseases in adults and children;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E.U12.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U08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C" w:rsidRPr="00597920" w:rsidRDefault="009D653F" w:rsidP="007918F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assess and describe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the somatic and mental state of patients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E.U13.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U09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C" w:rsidRPr="00597920" w:rsidRDefault="009D653F" w:rsidP="007918F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recognize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states of a direct threat to life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E.U14.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U10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C" w:rsidRPr="00597920" w:rsidRDefault="009D653F" w:rsidP="007918F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plan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diagnostic, therapeutic and preventive procedures;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E.U16.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U11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C" w:rsidRPr="00597920" w:rsidRDefault="009D653F" w:rsidP="007918F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qualify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the patient for home treatment and hospitalization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E.U20.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U12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C" w:rsidRPr="00597920" w:rsidRDefault="009D653F" w:rsidP="007918F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interpret laboratory test 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results and identifies the reasons for deviations;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E.U24.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U13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C" w:rsidRPr="007918FC" w:rsidRDefault="009D653F" w:rsidP="007918F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plan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treatment in the case of exposure to infection transmitted through blood;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E.U26.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U14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C" w:rsidRPr="00597920" w:rsidRDefault="009D653F" w:rsidP="007918F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collect and secure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samples of material used in laboratory diagnostics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E.U28.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U15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F" w:rsidRPr="009D653F" w:rsidRDefault="009D653F" w:rsidP="009D653F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9D65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perform basic medical procedures and treatments, including:</w:t>
            </w:r>
          </w:p>
          <w:p w:rsidR="009D653F" w:rsidRPr="009D653F" w:rsidRDefault="009D653F" w:rsidP="009D653F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9D65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1) measurement of body temperature, pulse measurement, non-invasive blood pressure measurement, </w:t>
            </w:r>
          </w:p>
          <w:p w:rsidR="009D653F" w:rsidRPr="009D653F" w:rsidRDefault="009D653F" w:rsidP="009D653F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9D65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2) monitoring of vital signs using a cardio-monitor or pulse oximetry, </w:t>
            </w:r>
          </w:p>
          <w:p w:rsidR="009D653F" w:rsidRPr="009D653F" w:rsidRDefault="009D653F" w:rsidP="009D653F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9D65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3) spirometry, oxygen therapy, assisted and control mode ventilation </w:t>
            </w:r>
          </w:p>
          <w:p w:rsidR="009D653F" w:rsidRPr="009D653F" w:rsidRDefault="009D653F" w:rsidP="009D653F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9D65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4) introduction of the oropharyngeal tube, </w:t>
            </w:r>
          </w:p>
          <w:p w:rsidR="009D653F" w:rsidRPr="009D653F" w:rsidRDefault="009D653F" w:rsidP="009D653F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9D65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5) intravenous injection , intramuscular and subcutaneous injections, cannulation of peripheral veins, collection of peripheral venous blood, collection of arterial blood, collection arterialized capillary blood,</w:t>
            </w:r>
          </w:p>
          <w:p w:rsidR="009D653F" w:rsidRPr="009D653F" w:rsidRDefault="009D653F" w:rsidP="009D653F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9D65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6) collecting swabs from the nose, throat and skin, puncture of pleural cavity, </w:t>
            </w:r>
          </w:p>
          <w:p w:rsidR="009D653F" w:rsidRPr="009D653F" w:rsidRDefault="009D653F" w:rsidP="009D653F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9D65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7) catheterization of the urinary bladder in women and me, nasogastric intubation, gastric lavage, enema, </w:t>
            </w:r>
          </w:p>
          <w:p w:rsidR="009D653F" w:rsidRPr="009D653F" w:rsidRDefault="009D653F" w:rsidP="009D653F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9D65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8) standard electrocardiogram along with its interpretation, cardioversion and defibrillation of the heart, </w:t>
            </w:r>
          </w:p>
          <w:p w:rsidR="007918FC" w:rsidRPr="00597920" w:rsidRDefault="009D653F" w:rsidP="009D653F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9D65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9) simple test strips and measuring the concentration of glucose in the blood;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E.U29.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U16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F" w:rsidRPr="009D653F" w:rsidRDefault="009D653F" w:rsidP="009D653F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9D65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assist when the following procedures and medical treatments are performed: </w:t>
            </w:r>
          </w:p>
          <w:p w:rsidR="009D653F" w:rsidRPr="009D653F" w:rsidRDefault="009D653F" w:rsidP="009D653F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9D65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1) transfusions of blood and blood products,</w:t>
            </w:r>
          </w:p>
          <w:p w:rsidR="009D653F" w:rsidRPr="009D653F" w:rsidRDefault="009D653F" w:rsidP="009D653F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9D65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2) drainage of the pleural cavity, </w:t>
            </w:r>
          </w:p>
          <w:p w:rsidR="009D653F" w:rsidRPr="009D653F" w:rsidRDefault="009D653F" w:rsidP="009D653F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9D65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3) puncture of the pericardium, </w:t>
            </w:r>
          </w:p>
          <w:p w:rsidR="009D653F" w:rsidRPr="009D653F" w:rsidRDefault="009D653F" w:rsidP="009D653F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9D65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4) puncture of the peritoneal cavity, </w:t>
            </w:r>
          </w:p>
          <w:p w:rsidR="009D653F" w:rsidRPr="009D653F" w:rsidRDefault="009D653F" w:rsidP="009D653F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9D65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5) lumbar puncture, </w:t>
            </w:r>
          </w:p>
          <w:p w:rsidR="009D653F" w:rsidRPr="009D653F" w:rsidRDefault="009D653F" w:rsidP="009D653F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9D65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6) needle biopsy, </w:t>
            </w:r>
          </w:p>
          <w:p w:rsidR="009D653F" w:rsidRPr="009D653F" w:rsidRDefault="009D653F" w:rsidP="009D653F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9D65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7) epidermal tests, </w:t>
            </w:r>
          </w:p>
          <w:p w:rsidR="007918FC" w:rsidRPr="00597920" w:rsidRDefault="009D653F" w:rsidP="009D653F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9D65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8) intradermal and scarification tests and interpret their results;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E.U30.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U17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C" w:rsidRPr="00597920" w:rsidRDefault="009D653F" w:rsidP="007918F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plan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specialist consultations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E.U32.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U18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C" w:rsidRPr="00597920" w:rsidRDefault="009D653F" w:rsidP="007918F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keep 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medical records of the patient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E.U38.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U19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C" w:rsidRPr="00597920" w:rsidRDefault="009D653F" w:rsidP="007918F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comply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with the aseptic and antiseptic rules;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F.U3.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U20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8FC" w:rsidRPr="005E6967" w:rsidRDefault="009D653F" w:rsidP="0079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use</w:t>
            </w:r>
            <w:r w:rsidR="007918FC"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peripheral venous catheter;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F.U5.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U21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C" w:rsidRPr="00597920" w:rsidRDefault="009D653F" w:rsidP="007918F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examine 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nipples, lymph nodes, thyroid gland and the abdominal cavity in term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s of acute abdomen, and perform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finger test through the anus;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F.U6.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U22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C" w:rsidRPr="00597920" w:rsidRDefault="009D653F" w:rsidP="007918F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perform 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basic resuscitation with automated external defibrillator and othe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r rescue activities and provide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first aid;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F.U10.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U23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C" w:rsidRPr="00597920" w:rsidRDefault="009D653F" w:rsidP="007918F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9D65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act in such a way as to avoid medical errors;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9D653F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G.U8</w:t>
            </w:r>
            <w:r w:rsidR="007918FC"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</w:t>
            </w:r>
          </w:p>
        </w:tc>
      </w:tr>
      <w:tr w:rsidR="007918FC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7918FC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U24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C" w:rsidRPr="00597920" w:rsidRDefault="009D653F" w:rsidP="007918F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collect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blood for t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oxicological studies and secure</w:t>
            </w:r>
            <w:r w:rsidR="007918FC" w:rsidRPr="007918F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the materi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al for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hemogenetic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research;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FC" w:rsidRPr="008613F8" w:rsidRDefault="009D653F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G.U9</w:t>
            </w:r>
            <w:r w:rsidR="007918FC"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</w:t>
            </w:r>
          </w:p>
        </w:tc>
      </w:tr>
      <w:tr w:rsidR="009F4936" w:rsidRPr="00597920" w:rsidTr="008613F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8613F8" w:rsidRDefault="009F4936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U25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936" w:rsidRPr="009D653F" w:rsidRDefault="009D653F" w:rsidP="009D653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D653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observes patients' rights;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36" w:rsidRPr="008613F8" w:rsidRDefault="009F4936" w:rsidP="008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613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9D653F" w:rsidRPr="008613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.U15.</w:t>
            </w:r>
          </w:p>
        </w:tc>
      </w:tr>
    </w:tbl>
    <w:tbl>
      <w:tblPr>
        <w:tblStyle w:val="TableGrid"/>
        <w:tblpPr w:leftFromText="141" w:rightFromText="141" w:vertAnchor="page" w:horzAnchor="margin" w:tblpY="1291"/>
        <w:tblW w:w="9776" w:type="dxa"/>
        <w:tblInd w:w="0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846"/>
        <w:gridCol w:w="7371"/>
        <w:gridCol w:w="1559"/>
      </w:tblGrid>
      <w:tr w:rsidR="005E5650" w:rsidRPr="00C54052" w:rsidTr="00E80C92">
        <w:trPr>
          <w:trHeight w:val="293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50" w:rsidRPr="00982218" w:rsidRDefault="005E5650" w:rsidP="005D3F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2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within the scope of </w:t>
            </w:r>
            <w:r w:rsidRPr="00982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SOCIAL COMPETENCE</w:t>
            </w:r>
            <w:r w:rsidRPr="009822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the graduate is able to:</w:t>
            </w:r>
          </w:p>
        </w:tc>
      </w:tr>
      <w:tr w:rsidR="005D3F08" w:rsidRPr="00C54052" w:rsidTr="008613F8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F08" w:rsidRPr="00C54052" w:rsidRDefault="005D3F08" w:rsidP="008613F8">
            <w:pPr>
              <w:ind w:lef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08" w:rsidRPr="00982218" w:rsidRDefault="005D3F08" w:rsidP="005D3F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2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establish and maintain deep and respectful contact with the patient and show understanding towards ideological and cultural differences;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F08" w:rsidRPr="00C54052" w:rsidRDefault="005D3F08" w:rsidP="00861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H.S1</w:t>
            </w:r>
          </w:p>
        </w:tc>
      </w:tr>
      <w:tr w:rsidR="005D3F08" w:rsidRPr="00C54052" w:rsidTr="008613F8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F08" w:rsidRPr="00C54052" w:rsidRDefault="005D3F08" w:rsidP="008613F8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08" w:rsidRPr="00982218" w:rsidRDefault="005D3F08" w:rsidP="005D3F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2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what is right for the patient;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F08" w:rsidRPr="00C54052" w:rsidRDefault="005D3F08" w:rsidP="00861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H.S2</w:t>
            </w:r>
          </w:p>
        </w:tc>
      </w:tr>
      <w:tr w:rsidR="005D3F08" w:rsidRPr="00C54052" w:rsidTr="008613F8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F08" w:rsidRPr="00C54052" w:rsidRDefault="005D3F08" w:rsidP="008613F8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08" w:rsidRPr="00982218" w:rsidRDefault="005D3F08" w:rsidP="005D3F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2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respect medical confidentiality and patient’s rights;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F08" w:rsidRPr="00C54052" w:rsidRDefault="005D3F08" w:rsidP="008613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H.S3</w:t>
            </w:r>
          </w:p>
        </w:tc>
      </w:tr>
      <w:tr w:rsidR="005D3F08" w:rsidRPr="00C54052" w:rsidTr="008613F8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F08" w:rsidRPr="00C54052" w:rsidRDefault="005D3F08" w:rsidP="008613F8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08" w:rsidRPr="00982218" w:rsidRDefault="005D3F08" w:rsidP="005D3F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2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 actions concerning the patient on the basis of ethical principles, being aware of social conditions and restrictions resulting from illness;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F08" w:rsidRPr="00C54052" w:rsidRDefault="005D3F08" w:rsidP="008613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H.S4</w:t>
            </w:r>
          </w:p>
        </w:tc>
      </w:tr>
      <w:tr w:rsidR="005D3F08" w:rsidRPr="00C54052" w:rsidTr="008613F8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F08" w:rsidRPr="00C54052" w:rsidRDefault="005D3F08" w:rsidP="008613F8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08" w:rsidRPr="00982218" w:rsidRDefault="005D3F08" w:rsidP="005D3F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2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recognize his/her own limitations and self-evaluate educational deficiencies and needs;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F08" w:rsidRPr="00C54052" w:rsidRDefault="005D3F08" w:rsidP="008613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H.S5</w:t>
            </w:r>
          </w:p>
        </w:tc>
      </w:tr>
      <w:tr w:rsidR="005D3F08" w:rsidRPr="00C54052" w:rsidTr="008613F8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F08" w:rsidRPr="00C54052" w:rsidRDefault="005D3F08" w:rsidP="008613F8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08" w:rsidRPr="00C54052" w:rsidRDefault="005D3F08" w:rsidP="005D3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promote</w:t>
            </w:r>
            <w:proofErr w:type="spellEnd"/>
            <w:r w:rsidRPr="00C54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healthy</w:t>
            </w:r>
            <w:proofErr w:type="spellEnd"/>
            <w:r w:rsidRPr="00C54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lifestyle</w:t>
            </w:r>
            <w:proofErr w:type="spellEnd"/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F08" w:rsidRPr="00C54052" w:rsidRDefault="005D3F08" w:rsidP="008613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H.S6</w:t>
            </w:r>
          </w:p>
        </w:tc>
      </w:tr>
      <w:tr w:rsidR="005D3F08" w:rsidRPr="00C54052" w:rsidTr="008613F8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F08" w:rsidRPr="00C54052" w:rsidRDefault="005D3F08" w:rsidP="008613F8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08" w:rsidRPr="00C54052" w:rsidRDefault="005D3F08" w:rsidP="005D3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C54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reliable</w:t>
            </w:r>
            <w:proofErr w:type="spellEnd"/>
            <w:r w:rsidRPr="00C54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C54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F08" w:rsidRPr="00C54052" w:rsidRDefault="005D3F08" w:rsidP="008613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H.S7</w:t>
            </w:r>
          </w:p>
        </w:tc>
      </w:tr>
      <w:tr w:rsidR="005D3F08" w:rsidRPr="00C54052" w:rsidTr="008613F8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F08" w:rsidRPr="00C54052" w:rsidRDefault="005D3F08" w:rsidP="008613F8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08" w:rsidRPr="00982218" w:rsidRDefault="005D3F08" w:rsidP="005D3F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2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conclude on the basis of own surveys and observations;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F08" w:rsidRPr="00C54052" w:rsidRDefault="005D3F08" w:rsidP="008613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H.S8</w:t>
            </w:r>
          </w:p>
        </w:tc>
      </w:tr>
      <w:tr w:rsidR="005D3F08" w:rsidRPr="00C54052" w:rsidTr="008613F8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F08" w:rsidRPr="00C54052" w:rsidRDefault="005D3F08" w:rsidP="008613F8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08" w:rsidRPr="00982218" w:rsidRDefault="005D3F08" w:rsidP="005D3F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2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introduce rules of social conduct and teamwork to the group of specialists, including specialists form other medical professions also in the multicultural and multinational environment;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F08" w:rsidRPr="00C54052" w:rsidRDefault="005D3F08" w:rsidP="008613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H.S9</w:t>
            </w:r>
          </w:p>
        </w:tc>
      </w:tr>
      <w:tr w:rsidR="005D3F08" w:rsidRPr="00C54052" w:rsidTr="008613F8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F08" w:rsidRPr="00C54052" w:rsidRDefault="005D3F08" w:rsidP="008613F8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08" w:rsidRPr="00982218" w:rsidRDefault="005D3F08" w:rsidP="005D3F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2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give opinions concerning various aspects of professional activity;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F08" w:rsidRPr="00C54052" w:rsidRDefault="005D3F08" w:rsidP="008613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H.S10</w:t>
            </w:r>
          </w:p>
        </w:tc>
      </w:tr>
      <w:tr w:rsidR="005D3F08" w:rsidRPr="00C54052" w:rsidTr="008613F8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F08" w:rsidRPr="00C54052" w:rsidRDefault="005D3F08" w:rsidP="008613F8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08" w:rsidRPr="00982218" w:rsidRDefault="005D3F08" w:rsidP="005D3F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2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 responsibility for own decisions made during professional activities including own safety and safety of other people;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F08" w:rsidRPr="00C54052" w:rsidRDefault="005D3F08" w:rsidP="008613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H.S11</w:t>
            </w:r>
          </w:p>
        </w:tc>
      </w:tr>
    </w:tbl>
    <w:p w:rsidR="007918FC" w:rsidRDefault="007918FC"/>
    <w:p w:rsidR="00CE3D61" w:rsidRDefault="00CE3D61"/>
    <w:p w:rsidR="00CE3D61" w:rsidRDefault="00CE3D61"/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1036"/>
        <w:gridCol w:w="379"/>
        <w:gridCol w:w="379"/>
        <w:gridCol w:w="376"/>
        <w:gridCol w:w="1134"/>
      </w:tblGrid>
      <w:tr w:rsidR="009F4936" w:rsidRPr="00B21119" w:rsidTr="00555937">
        <w:trPr>
          <w:trHeight w:val="284"/>
        </w:trPr>
        <w:tc>
          <w:tcPr>
            <w:tcW w:w="9706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F4936" w:rsidRPr="00B21119" w:rsidRDefault="009F4936" w:rsidP="0055593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6"/>
                <w:lang w:val="en-GB" w:eastAsia="pl-PL"/>
              </w:rPr>
            </w:pPr>
            <w:r w:rsidRPr="00B21119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6"/>
                <w:lang w:val="en-GB" w:eastAsia="pl-PL"/>
              </w:rPr>
              <w:t>4.4.</w:t>
            </w:r>
            <w:r w:rsidRPr="00B21119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6"/>
                <w:lang w:val="en-GB" w:eastAsia="pl-PL"/>
              </w:rPr>
              <w:tab/>
              <w:t>Methods of assessment of the intended teaching outcomes</w:t>
            </w:r>
          </w:p>
        </w:tc>
      </w:tr>
      <w:tr w:rsidR="009F4936" w:rsidRPr="00140D59" w:rsidTr="00555937">
        <w:trPr>
          <w:trHeight w:val="284"/>
        </w:trPr>
        <w:tc>
          <w:tcPr>
            <w:tcW w:w="1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936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</w:pPr>
          </w:p>
          <w:p w:rsidR="009F4936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</w:pPr>
          </w:p>
          <w:p w:rsidR="009F4936" w:rsidRPr="00B21119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B21119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  <w:t>Teaching</w:t>
            </w:r>
          </w:p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  <w:r w:rsidRPr="00B21119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  <w:t>outcome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555937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  <w:t>Exam oral/written*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555937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  <w:t>Test*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  <w:t>Project*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  <w:t xml:space="preserve">Effort </w:t>
            </w:r>
          </w:p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  <w:t>in class</w:t>
            </w:r>
            <w:r w:rsidRPr="009E603E">
              <w:rPr>
                <w:rFonts w:ascii="Times New Roman" w:eastAsia="Arial Unicode MS" w:hAnsi="Times New Roman" w:cs="Times New Roman"/>
                <w:b/>
                <w:color w:val="000000" w:themeColor="text1"/>
                <w:spacing w:val="-2"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  <w:t>Self-study*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  <w:t>Others*</w:t>
            </w:r>
          </w:p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highlight w:val="lightGray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  <w:t>Practical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  <w:t>Observation</w:t>
            </w:r>
          </w:p>
        </w:tc>
      </w:tr>
      <w:tr w:rsidR="009F4936" w:rsidRPr="00140D59" w:rsidTr="00555937">
        <w:trPr>
          <w:trHeight w:val="284"/>
        </w:trPr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936" w:rsidRPr="009E603E" w:rsidRDefault="009F4936" w:rsidP="0055593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  <w:t>Form of classes</w:t>
            </w:r>
          </w:p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</w:pPr>
          </w:p>
        </w:tc>
      </w:tr>
      <w:tr w:rsidR="009F4936" w:rsidRPr="00140D59" w:rsidTr="00555937">
        <w:trPr>
          <w:trHeight w:val="284"/>
        </w:trPr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6" w:rsidRPr="009E603E" w:rsidRDefault="009F4936" w:rsidP="005559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10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5559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  <w:t>Practice</w:t>
            </w: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  <w:br/>
              <w:t>(hospital)</w:t>
            </w: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  <w:t>Practice</w:t>
            </w: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  <w:br/>
              <w:t>(hospital)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  <w:t>Practice</w:t>
            </w:r>
          </w:p>
          <w:p w:rsidR="009F4936" w:rsidRPr="009E603E" w:rsidRDefault="009F4936" w:rsidP="00555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  <w:t>(hospital)</w:t>
            </w:r>
          </w:p>
        </w:tc>
      </w:tr>
      <w:tr w:rsidR="009F4936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936" w:rsidRPr="009F4936" w:rsidRDefault="009F4936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4936">
              <w:rPr>
                <w:rFonts w:ascii="Times New Roman" w:hAnsi="Times New Roman" w:cs="Times New Roman"/>
                <w:sz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9F4936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936" w:rsidRPr="009F4936" w:rsidRDefault="009F4936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4936">
              <w:rPr>
                <w:rFonts w:ascii="Times New Roman" w:hAnsi="Times New Roman" w:cs="Times New Roman"/>
                <w:sz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9F4936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936" w:rsidRPr="009F4936" w:rsidRDefault="009F4936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4936">
              <w:rPr>
                <w:rFonts w:ascii="Times New Roman" w:hAnsi="Times New Roman" w:cs="Times New Roman"/>
                <w:sz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9F4936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936" w:rsidRPr="009F4936" w:rsidRDefault="009F4936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4936">
              <w:rPr>
                <w:rFonts w:ascii="Times New Roman" w:hAnsi="Times New Roman" w:cs="Times New Roman"/>
                <w:sz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9F4936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936" w:rsidRPr="009F4936" w:rsidRDefault="009F4936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4936">
              <w:rPr>
                <w:rFonts w:ascii="Times New Roman" w:hAnsi="Times New Roman" w:cs="Times New Roman"/>
                <w:sz w:val="20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9F4936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936" w:rsidRPr="009F4936" w:rsidRDefault="009F4936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4936">
              <w:rPr>
                <w:rFonts w:ascii="Times New Roman" w:hAnsi="Times New Roman" w:cs="Times New Roman"/>
                <w:sz w:val="20"/>
              </w:rPr>
              <w:t>U06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9F4936" w:rsidRPr="00140D59" w:rsidTr="008613F8">
        <w:trPr>
          <w:trHeight w:val="35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936" w:rsidRPr="009F4936" w:rsidRDefault="009F4936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4936">
              <w:rPr>
                <w:rFonts w:ascii="Times New Roman" w:hAnsi="Times New Roman" w:cs="Times New Roman"/>
                <w:sz w:val="20"/>
              </w:rPr>
              <w:t>U07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9F4936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936" w:rsidRPr="009F4936" w:rsidRDefault="009F4936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4936">
              <w:rPr>
                <w:rFonts w:ascii="Times New Roman" w:hAnsi="Times New Roman" w:cs="Times New Roman"/>
                <w:sz w:val="20"/>
              </w:rPr>
              <w:t>U08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9F4936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936" w:rsidRPr="009F4936" w:rsidRDefault="009F4936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4936">
              <w:rPr>
                <w:rFonts w:ascii="Times New Roman" w:hAnsi="Times New Roman" w:cs="Times New Roman"/>
                <w:sz w:val="20"/>
              </w:rPr>
              <w:t>U09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9F4936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936" w:rsidRPr="009F4936" w:rsidRDefault="009F4936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4936">
              <w:rPr>
                <w:rFonts w:ascii="Times New Roman" w:hAnsi="Times New Roman" w:cs="Times New Roman"/>
                <w:sz w:val="20"/>
              </w:rPr>
              <w:t>U10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9F4936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936" w:rsidRPr="009F4936" w:rsidRDefault="009F4936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4936">
              <w:rPr>
                <w:rFonts w:ascii="Times New Roman" w:hAnsi="Times New Roman" w:cs="Times New Roman"/>
                <w:sz w:val="20"/>
              </w:rPr>
              <w:t>U11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9F4936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936" w:rsidRPr="009F4936" w:rsidRDefault="009F4936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4936">
              <w:rPr>
                <w:rFonts w:ascii="Times New Roman" w:hAnsi="Times New Roman" w:cs="Times New Roman"/>
                <w:sz w:val="20"/>
              </w:rPr>
              <w:t>U12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9F4936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936" w:rsidRPr="009F4936" w:rsidRDefault="009F4936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4936">
              <w:rPr>
                <w:rFonts w:ascii="Times New Roman" w:hAnsi="Times New Roman" w:cs="Times New Roman"/>
                <w:sz w:val="20"/>
              </w:rPr>
              <w:t>U13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9F4936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936" w:rsidRPr="009F4936" w:rsidRDefault="009F4936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4936">
              <w:rPr>
                <w:rFonts w:ascii="Times New Roman" w:hAnsi="Times New Roman" w:cs="Times New Roman"/>
                <w:sz w:val="20"/>
              </w:rPr>
              <w:t>U14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9F4936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936" w:rsidRPr="009F4936" w:rsidRDefault="009F4936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4936">
              <w:rPr>
                <w:rFonts w:ascii="Times New Roman" w:hAnsi="Times New Roman" w:cs="Times New Roman"/>
                <w:sz w:val="20"/>
              </w:rPr>
              <w:t>U15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9F4936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936" w:rsidRPr="009F4936" w:rsidRDefault="009F4936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4936">
              <w:rPr>
                <w:rFonts w:ascii="Times New Roman" w:hAnsi="Times New Roman" w:cs="Times New Roman"/>
                <w:sz w:val="20"/>
              </w:rPr>
              <w:t>U16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9F4936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936" w:rsidRPr="009F4936" w:rsidRDefault="009F4936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4936">
              <w:rPr>
                <w:rFonts w:ascii="Times New Roman" w:hAnsi="Times New Roman" w:cs="Times New Roman"/>
                <w:sz w:val="20"/>
              </w:rPr>
              <w:t>U17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9F4936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936" w:rsidRPr="009F4936" w:rsidRDefault="009F4936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4936">
              <w:rPr>
                <w:rFonts w:ascii="Times New Roman" w:hAnsi="Times New Roman" w:cs="Times New Roman"/>
                <w:sz w:val="20"/>
              </w:rPr>
              <w:t>U18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9F4936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36" w:rsidRPr="009F4936" w:rsidRDefault="009F4936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4936">
              <w:rPr>
                <w:rFonts w:ascii="Times New Roman" w:hAnsi="Times New Roman" w:cs="Times New Roman"/>
                <w:sz w:val="20"/>
              </w:rPr>
              <w:t>U19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9F4936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36" w:rsidRPr="009F4936" w:rsidRDefault="009F4936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4936">
              <w:rPr>
                <w:rFonts w:ascii="Times New Roman" w:hAnsi="Times New Roman" w:cs="Times New Roman"/>
                <w:sz w:val="20"/>
              </w:rPr>
              <w:t>U20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9F4936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36" w:rsidRPr="009F4936" w:rsidRDefault="009F4936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4936">
              <w:rPr>
                <w:rFonts w:ascii="Times New Roman" w:hAnsi="Times New Roman" w:cs="Times New Roman"/>
                <w:sz w:val="20"/>
              </w:rPr>
              <w:t>U21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9F4936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36" w:rsidRPr="009F4936" w:rsidRDefault="009F4936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4936">
              <w:rPr>
                <w:rFonts w:ascii="Times New Roman" w:hAnsi="Times New Roman" w:cs="Times New Roman"/>
                <w:sz w:val="20"/>
              </w:rPr>
              <w:t>U22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936" w:rsidRPr="009E603E" w:rsidRDefault="009F4936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9E603E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EE2C7C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7C" w:rsidRPr="009F4936" w:rsidRDefault="00EE2C7C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U23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EE2C7C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7C" w:rsidRPr="009F4936" w:rsidRDefault="00EE2C7C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U24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EE2C7C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7C" w:rsidRPr="009F4936" w:rsidRDefault="00EE2C7C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U25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2C7C" w:rsidRPr="009E603E" w:rsidRDefault="00EE2C7C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  <w:tr w:rsidR="00982218" w:rsidRPr="00140D59" w:rsidTr="008613F8">
        <w:trPr>
          <w:trHeight w:val="2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18" w:rsidRDefault="00982218" w:rsidP="0086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K01-K11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82218" w:rsidRPr="009E603E" w:rsidRDefault="00982218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82218" w:rsidRPr="009E603E" w:rsidRDefault="00982218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2218" w:rsidRPr="009E603E" w:rsidRDefault="00982218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82218" w:rsidRPr="009E603E" w:rsidRDefault="00982218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82218" w:rsidRPr="009E603E" w:rsidRDefault="00982218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18" w:rsidRPr="009E603E" w:rsidRDefault="00982218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82218" w:rsidRPr="009E603E" w:rsidRDefault="00982218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82218" w:rsidRPr="009E603E" w:rsidRDefault="00982218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2218" w:rsidRPr="009E603E" w:rsidRDefault="00982218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82218" w:rsidRPr="009E603E" w:rsidRDefault="00982218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18" w:rsidRPr="009E603E" w:rsidRDefault="00982218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18" w:rsidRPr="009E603E" w:rsidRDefault="00982218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2218" w:rsidRDefault="00982218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82218" w:rsidRPr="009E603E" w:rsidRDefault="00982218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2218" w:rsidRPr="009E603E" w:rsidRDefault="00982218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2218" w:rsidRPr="009E603E" w:rsidRDefault="00982218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2218" w:rsidRDefault="00982218" w:rsidP="009F49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</w:tr>
    </w:tbl>
    <w:p w:rsidR="009F4936" w:rsidRDefault="009F4936" w:rsidP="009F49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val="en-GB" w:eastAsia="ar-SA"/>
        </w:rPr>
      </w:pPr>
      <w:r w:rsidRPr="00140D59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val="en-GB" w:eastAsia="ar-SA"/>
        </w:rPr>
        <w:t>*delete as appropriate</w:t>
      </w:r>
    </w:p>
    <w:p w:rsidR="00597920" w:rsidRPr="00597920" w:rsidRDefault="00597920" w:rsidP="0059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97920" w:rsidRPr="00597920" w:rsidTr="007F784B">
        <w:trPr>
          <w:trHeight w:val="2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20" w:rsidRPr="003A42DF" w:rsidRDefault="00597920" w:rsidP="00597920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3A42DF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  <w:lastRenderedPageBreak/>
              <w:t>Criteria of assessment of the intended teaching outcomes</w:t>
            </w:r>
          </w:p>
        </w:tc>
      </w:tr>
    </w:tbl>
    <w:p w:rsidR="003A42DF" w:rsidRPr="007F784B" w:rsidRDefault="007F784B" w:rsidP="00E6089F">
      <w:pPr>
        <w:tabs>
          <w:tab w:val="left" w:pos="5700"/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608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W w:w="46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107"/>
        <w:gridCol w:w="2793"/>
        <w:gridCol w:w="2529"/>
        <w:gridCol w:w="1266"/>
        <w:gridCol w:w="815"/>
      </w:tblGrid>
      <w:tr w:rsidR="003A42DF" w:rsidRPr="005E6967" w:rsidTr="003A42DF">
        <w:tc>
          <w:tcPr>
            <w:tcW w:w="239" w:type="pct"/>
          </w:tcPr>
          <w:p w:rsidR="003A42DF" w:rsidRPr="005E6967" w:rsidRDefault="003A42DF" w:rsidP="00CD31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353" w:type="pct"/>
            <w:gridSpan w:val="4"/>
          </w:tcPr>
          <w:p w:rsidR="003A42DF" w:rsidRPr="005E6967" w:rsidRDefault="003A42DF" w:rsidP="00CD31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08" w:type="pct"/>
          </w:tcPr>
          <w:p w:rsidR="003A42DF" w:rsidRPr="007F784B" w:rsidRDefault="003A42DF" w:rsidP="00CD31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pl-PL" w:eastAsia="pl-PL"/>
              </w:rPr>
            </w:pPr>
            <w:r w:rsidRPr="007F784B">
              <w:rPr>
                <w:rFonts w:ascii="Times New Roman" w:eastAsia="Times New Roman" w:hAnsi="Times New Roman" w:cs="Times New Roman"/>
                <w:sz w:val="18"/>
                <w:szCs w:val="24"/>
                <w:lang w:val="pl-PL" w:eastAsia="pl-PL"/>
              </w:rPr>
              <w:t xml:space="preserve">The </w:t>
            </w:r>
            <w:proofErr w:type="spellStart"/>
            <w:r w:rsidRPr="007F784B">
              <w:rPr>
                <w:rFonts w:ascii="Times New Roman" w:eastAsia="Times New Roman" w:hAnsi="Times New Roman" w:cs="Times New Roman"/>
                <w:sz w:val="18"/>
                <w:szCs w:val="24"/>
                <w:lang w:val="pl-PL" w:eastAsia="pl-PL"/>
              </w:rPr>
              <w:t>number</w:t>
            </w:r>
            <w:proofErr w:type="spellEnd"/>
            <w:r w:rsidRPr="007F784B">
              <w:rPr>
                <w:rFonts w:ascii="Times New Roman" w:eastAsia="Times New Roman" w:hAnsi="Times New Roman" w:cs="Times New Roman"/>
                <w:sz w:val="18"/>
                <w:szCs w:val="24"/>
                <w:lang w:val="pl-PL" w:eastAsia="pl-PL"/>
              </w:rPr>
              <w:t xml:space="preserve"> of </w:t>
            </w:r>
            <w:proofErr w:type="spellStart"/>
            <w:r w:rsidRPr="007F784B">
              <w:rPr>
                <w:rFonts w:ascii="Times New Roman" w:eastAsia="Times New Roman" w:hAnsi="Times New Roman" w:cs="Times New Roman"/>
                <w:sz w:val="18"/>
                <w:szCs w:val="24"/>
                <w:lang w:val="pl-PL" w:eastAsia="pl-PL"/>
              </w:rPr>
              <w:t>points</w:t>
            </w:r>
            <w:proofErr w:type="spellEnd"/>
          </w:p>
        </w:tc>
      </w:tr>
      <w:tr w:rsidR="003A42DF" w:rsidRPr="005E6967" w:rsidTr="003A42DF">
        <w:tc>
          <w:tcPr>
            <w:tcW w:w="239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1.</w:t>
            </w:r>
          </w:p>
        </w:tc>
        <w:tc>
          <w:tcPr>
            <w:tcW w:w="4353" w:type="pct"/>
            <w:gridSpan w:val="4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Conducting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 xml:space="preserve"> the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medical</w:t>
            </w:r>
            <w:proofErr w:type="spellEnd"/>
            <w:r w:rsidR="005E5650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history</w:t>
            </w:r>
            <w:proofErr w:type="spellEnd"/>
          </w:p>
        </w:tc>
        <w:tc>
          <w:tcPr>
            <w:tcW w:w="408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0-10</w:t>
            </w:r>
          </w:p>
        </w:tc>
      </w:tr>
      <w:tr w:rsidR="003A42DF" w:rsidRPr="005E6967" w:rsidTr="003A42DF">
        <w:tc>
          <w:tcPr>
            <w:tcW w:w="239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2.</w:t>
            </w:r>
          </w:p>
        </w:tc>
        <w:tc>
          <w:tcPr>
            <w:tcW w:w="4353" w:type="pct"/>
            <w:gridSpan w:val="4"/>
          </w:tcPr>
          <w:p w:rsidR="003A42DF" w:rsidRPr="005E6967" w:rsidRDefault="003A42DF" w:rsidP="00B92FC0">
            <w:pPr>
              <w:tabs>
                <w:tab w:val="center" w:pos="36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Conducting</w:t>
            </w:r>
            <w:proofErr w:type="spellEnd"/>
            <w:r w:rsidR="005E5650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physical</w:t>
            </w:r>
            <w:proofErr w:type="spellEnd"/>
            <w:r w:rsidR="005E5650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examination</w:t>
            </w:r>
            <w:proofErr w:type="spellEnd"/>
          </w:p>
        </w:tc>
        <w:tc>
          <w:tcPr>
            <w:tcW w:w="408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0-10</w:t>
            </w:r>
          </w:p>
        </w:tc>
      </w:tr>
      <w:tr w:rsidR="003A42DF" w:rsidRPr="005E6967" w:rsidTr="003A42DF">
        <w:tc>
          <w:tcPr>
            <w:tcW w:w="239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3.</w:t>
            </w:r>
          </w:p>
        </w:tc>
        <w:tc>
          <w:tcPr>
            <w:tcW w:w="4353" w:type="pct"/>
            <w:gridSpan w:val="4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Keeping the differential diagnosis of the most common diseases</w:t>
            </w:r>
          </w:p>
        </w:tc>
        <w:tc>
          <w:tcPr>
            <w:tcW w:w="408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0-10</w:t>
            </w:r>
          </w:p>
        </w:tc>
      </w:tr>
      <w:tr w:rsidR="003A42DF" w:rsidRPr="005E6967" w:rsidTr="003A42DF">
        <w:tc>
          <w:tcPr>
            <w:tcW w:w="239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4.</w:t>
            </w:r>
          </w:p>
        </w:tc>
        <w:tc>
          <w:tcPr>
            <w:tcW w:w="4353" w:type="pct"/>
            <w:gridSpan w:val="4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Interpretation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 xml:space="preserve"> of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laboratory</w:t>
            </w:r>
            <w:proofErr w:type="spellEnd"/>
            <w:r w:rsidR="005E5650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tests</w:t>
            </w:r>
            <w:proofErr w:type="spellEnd"/>
          </w:p>
        </w:tc>
        <w:tc>
          <w:tcPr>
            <w:tcW w:w="408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0-10</w:t>
            </w:r>
          </w:p>
        </w:tc>
      </w:tr>
      <w:tr w:rsidR="003A42DF" w:rsidRPr="005E6967" w:rsidTr="003A42DF">
        <w:tc>
          <w:tcPr>
            <w:tcW w:w="239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5.</w:t>
            </w:r>
          </w:p>
        </w:tc>
        <w:tc>
          <w:tcPr>
            <w:tcW w:w="4353" w:type="pct"/>
            <w:gridSpan w:val="4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Assessment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 xml:space="preserve"> of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patient</w:t>
            </w:r>
            <w:proofErr w:type="spellEnd"/>
            <w:r w:rsidR="005E5650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condition</w:t>
            </w:r>
            <w:proofErr w:type="spellEnd"/>
          </w:p>
        </w:tc>
        <w:tc>
          <w:tcPr>
            <w:tcW w:w="408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0-10</w:t>
            </w:r>
          </w:p>
        </w:tc>
      </w:tr>
      <w:tr w:rsidR="003A42DF" w:rsidRPr="005E6967" w:rsidTr="003A42DF">
        <w:tc>
          <w:tcPr>
            <w:tcW w:w="239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6.</w:t>
            </w:r>
          </w:p>
        </w:tc>
        <w:tc>
          <w:tcPr>
            <w:tcW w:w="4353" w:type="pct"/>
            <w:gridSpan w:val="4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Planning diagnostic proceedings, prophylactic, therapeutic and specialist consultations</w:t>
            </w:r>
          </w:p>
        </w:tc>
        <w:tc>
          <w:tcPr>
            <w:tcW w:w="408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0-10</w:t>
            </w:r>
          </w:p>
        </w:tc>
      </w:tr>
      <w:tr w:rsidR="003A42DF" w:rsidRPr="005E6967" w:rsidTr="003A42DF">
        <w:tc>
          <w:tcPr>
            <w:tcW w:w="239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7.</w:t>
            </w:r>
          </w:p>
        </w:tc>
        <w:tc>
          <w:tcPr>
            <w:tcW w:w="4353" w:type="pct"/>
            <w:gridSpan w:val="4"/>
          </w:tcPr>
          <w:p w:rsidR="003A42DF" w:rsidRPr="005E6967" w:rsidRDefault="003A42DF" w:rsidP="00B92FC0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Performance of procedures and medical treatments</w:t>
            </w:r>
          </w:p>
        </w:tc>
        <w:tc>
          <w:tcPr>
            <w:tcW w:w="408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0-10</w:t>
            </w:r>
          </w:p>
        </w:tc>
      </w:tr>
      <w:tr w:rsidR="003A42DF" w:rsidRPr="005E6967" w:rsidTr="003A42DF">
        <w:tc>
          <w:tcPr>
            <w:tcW w:w="239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8.</w:t>
            </w:r>
          </w:p>
        </w:tc>
        <w:tc>
          <w:tcPr>
            <w:tcW w:w="4353" w:type="pct"/>
            <w:gridSpan w:val="4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Take preventive and curative action in a life-threatening situation</w:t>
            </w:r>
          </w:p>
        </w:tc>
        <w:tc>
          <w:tcPr>
            <w:tcW w:w="408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0-10</w:t>
            </w:r>
          </w:p>
        </w:tc>
      </w:tr>
      <w:tr w:rsidR="003A42DF" w:rsidRPr="005E6967" w:rsidTr="003A42DF">
        <w:tc>
          <w:tcPr>
            <w:tcW w:w="239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9.</w:t>
            </w:r>
          </w:p>
        </w:tc>
        <w:tc>
          <w:tcPr>
            <w:tcW w:w="4353" w:type="pct"/>
            <w:gridSpan w:val="4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Keeping</w:t>
            </w:r>
            <w:proofErr w:type="spellEnd"/>
            <w:r w:rsidR="005E5650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medical</w:t>
            </w:r>
            <w:proofErr w:type="spellEnd"/>
            <w:r w:rsidR="005E5650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records</w:t>
            </w:r>
            <w:proofErr w:type="spellEnd"/>
          </w:p>
        </w:tc>
        <w:tc>
          <w:tcPr>
            <w:tcW w:w="408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0-10</w:t>
            </w:r>
          </w:p>
        </w:tc>
      </w:tr>
      <w:tr w:rsidR="003A42DF" w:rsidRPr="005E6967" w:rsidTr="003A42DF">
        <w:tc>
          <w:tcPr>
            <w:tcW w:w="239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10.</w:t>
            </w:r>
          </w:p>
        </w:tc>
        <w:tc>
          <w:tcPr>
            <w:tcW w:w="4353" w:type="pct"/>
            <w:gridSpan w:val="4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Ethical and legal aspects of treatment (communication with patients, compliance with professional secrecy, cooperation with the team, a critical analysis of their own activities, and identification with the professional role)</w:t>
            </w:r>
          </w:p>
        </w:tc>
        <w:tc>
          <w:tcPr>
            <w:tcW w:w="408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0-10</w:t>
            </w:r>
          </w:p>
        </w:tc>
      </w:tr>
      <w:tr w:rsidR="003A42DF" w:rsidRPr="005E6967" w:rsidTr="003A42DF">
        <w:tc>
          <w:tcPr>
            <w:tcW w:w="239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</w:p>
        </w:tc>
        <w:tc>
          <w:tcPr>
            <w:tcW w:w="4353" w:type="pct"/>
            <w:gridSpan w:val="4"/>
          </w:tcPr>
          <w:p w:rsidR="003A42DF" w:rsidRPr="005E6967" w:rsidRDefault="003A42DF" w:rsidP="00B92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Total</w:t>
            </w:r>
          </w:p>
        </w:tc>
        <w:tc>
          <w:tcPr>
            <w:tcW w:w="408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100</w:t>
            </w:r>
          </w:p>
        </w:tc>
      </w:tr>
      <w:tr w:rsidR="003A42DF" w:rsidRPr="005E6967" w:rsidTr="003A42DF">
        <w:tc>
          <w:tcPr>
            <w:tcW w:w="239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</w:p>
        </w:tc>
        <w:tc>
          <w:tcPr>
            <w:tcW w:w="4353" w:type="pct"/>
            <w:gridSpan w:val="4"/>
          </w:tcPr>
          <w:p w:rsidR="003A42DF" w:rsidRPr="005E6967" w:rsidRDefault="003A42DF" w:rsidP="007F784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E6967">
              <w:rPr>
                <w:rFonts w:ascii="Times New Roman" w:hAnsi="Times New Roman" w:cs="Times New Roman"/>
                <w:sz w:val="20"/>
              </w:rPr>
              <w:t>satisfactory</w:t>
            </w:r>
          </w:p>
        </w:tc>
        <w:tc>
          <w:tcPr>
            <w:tcW w:w="408" w:type="pct"/>
          </w:tcPr>
          <w:p w:rsidR="003A42DF" w:rsidRPr="005E6967" w:rsidRDefault="003A42DF" w:rsidP="007F7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51-60</w:t>
            </w:r>
          </w:p>
        </w:tc>
      </w:tr>
      <w:tr w:rsidR="003A42DF" w:rsidRPr="005E6967" w:rsidTr="003A42DF">
        <w:tc>
          <w:tcPr>
            <w:tcW w:w="239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</w:p>
        </w:tc>
        <w:tc>
          <w:tcPr>
            <w:tcW w:w="4353" w:type="pct"/>
            <w:gridSpan w:val="4"/>
          </w:tcPr>
          <w:p w:rsidR="003A42DF" w:rsidRPr="005E6967" w:rsidRDefault="003A42DF" w:rsidP="007F784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E6967">
              <w:rPr>
                <w:rFonts w:ascii="Times New Roman" w:hAnsi="Times New Roman" w:cs="Times New Roman"/>
                <w:sz w:val="20"/>
              </w:rPr>
              <w:t>more than satisfactory</w:t>
            </w:r>
          </w:p>
        </w:tc>
        <w:tc>
          <w:tcPr>
            <w:tcW w:w="408" w:type="pct"/>
          </w:tcPr>
          <w:p w:rsidR="003A42DF" w:rsidRPr="005E6967" w:rsidRDefault="003A42DF" w:rsidP="007F7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61-70</w:t>
            </w:r>
          </w:p>
        </w:tc>
      </w:tr>
      <w:tr w:rsidR="003A42DF" w:rsidRPr="005E6967" w:rsidTr="003A42DF">
        <w:tc>
          <w:tcPr>
            <w:tcW w:w="239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</w:p>
        </w:tc>
        <w:tc>
          <w:tcPr>
            <w:tcW w:w="4353" w:type="pct"/>
            <w:gridSpan w:val="4"/>
          </w:tcPr>
          <w:p w:rsidR="003A42DF" w:rsidRPr="005E6967" w:rsidRDefault="003A42DF" w:rsidP="007F784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E6967">
              <w:rPr>
                <w:rFonts w:ascii="Times New Roman" w:hAnsi="Times New Roman" w:cs="Times New Roman"/>
                <w:sz w:val="20"/>
              </w:rPr>
              <w:t>good</w:t>
            </w:r>
          </w:p>
        </w:tc>
        <w:tc>
          <w:tcPr>
            <w:tcW w:w="408" w:type="pct"/>
          </w:tcPr>
          <w:p w:rsidR="003A42DF" w:rsidRPr="005E6967" w:rsidRDefault="003A42DF" w:rsidP="007F7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71-80</w:t>
            </w:r>
          </w:p>
        </w:tc>
      </w:tr>
      <w:tr w:rsidR="003A42DF" w:rsidRPr="005E6967" w:rsidTr="003A42DF">
        <w:tc>
          <w:tcPr>
            <w:tcW w:w="239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</w:p>
        </w:tc>
        <w:tc>
          <w:tcPr>
            <w:tcW w:w="4353" w:type="pct"/>
            <w:gridSpan w:val="4"/>
          </w:tcPr>
          <w:p w:rsidR="003A42DF" w:rsidRPr="005E6967" w:rsidRDefault="003A42DF" w:rsidP="007F784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E6967">
              <w:rPr>
                <w:rFonts w:ascii="Times New Roman" w:hAnsi="Times New Roman" w:cs="Times New Roman"/>
                <w:sz w:val="20"/>
              </w:rPr>
              <w:t>more than good</w:t>
            </w:r>
          </w:p>
        </w:tc>
        <w:tc>
          <w:tcPr>
            <w:tcW w:w="408" w:type="pct"/>
          </w:tcPr>
          <w:p w:rsidR="003A42DF" w:rsidRPr="005E6967" w:rsidRDefault="003A42DF" w:rsidP="007F7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81-90</w:t>
            </w:r>
          </w:p>
        </w:tc>
      </w:tr>
      <w:tr w:rsidR="003A42DF" w:rsidRPr="005E6967" w:rsidTr="003A42DF">
        <w:tc>
          <w:tcPr>
            <w:tcW w:w="239" w:type="pct"/>
          </w:tcPr>
          <w:p w:rsidR="003A42DF" w:rsidRPr="005E6967" w:rsidRDefault="003A42DF" w:rsidP="00B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</w:p>
        </w:tc>
        <w:tc>
          <w:tcPr>
            <w:tcW w:w="4353" w:type="pct"/>
            <w:gridSpan w:val="4"/>
          </w:tcPr>
          <w:p w:rsidR="003A42DF" w:rsidRPr="005E6967" w:rsidRDefault="003A42DF" w:rsidP="007F784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E6967">
              <w:rPr>
                <w:rFonts w:ascii="Times New Roman" w:hAnsi="Times New Roman" w:cs="Times New Roman"/>
                <w:sz w:val="20"/>
              </w:rPr>
              <w:t>very good</w:t>
            </w:r>
          </w:p>
        </w:tc>
        <w:tc>
          <w:tcPr>
            <w:tcW w:w="408" w:type="pct"/>
          </w:tcPr>
          <w:p w:rsidR="003A42DF" w:rsidRPr="005E6967" w:rsidRDefault="003A42DF" w:rsidP="007F7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91-100</w:t>
            </w:r>
          </w:p>
        </w:tc>
      </w:tr>
      <w:tr w:rsidR="003A42DF" w:rsidRPr="005E6967" w:rsidTr="003A42DF">
        <w:trPr>
          <w:trHeight w:val="230"/>
        </w:trPr>
        <w:tc>
          <w:tcPr>
            <w:tcW w:w="5000" w:type="pct"/>
            <w:gridSpan w:val="6"/>
          </w:tcPr>
          <w:p w:rsidR="003A42DF" w:rsidRPr="005E6967" w:rsidRDefault="003A42DF" w:rsidP="00B92FC0">
            <w:pPr>
              <w:tabs>
                <w:tab w:val="left" w:pos="851"/>
              </w:tabs>
              <w:spacing w:after="0" w:line="240" w:lineRule="auto"/>
              <w:ind w:left="144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E696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Evaluation methods</w:t>
            </w:r>
          </w:p>
        </w:tc>
      </w:tr>
      <w:tr w:rsidR="003A42DF" w:rsidRPr="005E6967" w:rsidTr="00CD3153">
        <w:tc>
          <w:tcPr>
            <w:tcW w:w="1294" w:type="pct"/>
            <w:gridSpan w:val="2"/>
          </w:tcPr>
          <w:p w:rsidR="003A42DF" w:rsidRPr="005E6967" w:rsidRDefault="003A42DF" w:rsidP="00552F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Daily clinical assessment (evaluation procedure for each procedure)</w:t>
            </w:r>
          </w:p>
        </w:tc>
        <w:tc>
          <w:tcPr>
            <w:tcW w:w="1398" w:type="pct"/>
          </w:tcPr>
          <w:p w:rsidR="003A42DF" w:rsidRPr="005E6967" w:rsidRDefault="003A42DF" w:rsidP="00552F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 single direct observation (observation while admitting one patient)</w:t>
            </w:r>
          </w:p>
        </w:tc>
        <w:tc>
          <w:tcPr>
            <w:tcW w:w="1266" w:type="pct"/>
          </w:tcPr>
          <w:p w:rsidR="003A42DF" w:rsidRPr="005E6967" w:rsidRDefault="003A42DF" w:rsidP="00552F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Long-term observation (total evaluation of many aspects of competence for a long time)</w:t>
            </w:r>
          </w:p>
        </w:tc>
        <w:tc>
          <w:tcPr>
            <w:tcW w:w="1042" w:type="pct"/>
            <w:gridSpan w:val="2"/>
          </w:tcPr>
          <w:p w:rsidR="003A42DF" w:rsidRPr="005E6967" w:rsidRDefault="003A42DF" w:rsidP="00552F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student self-assessment</w:t>
            </w:r>
          </w:p>
        </w:tc>
      </w:tr>
      <w:tr w:rsidR="003A42DF" w:rsidRPr="005E6967" w:rsidTr="00CD3153">
        <w:tc>
          <w:tcPr>
            <w:tcW w:w="1294" w:type="pct"/>
            <w:gridSpan w:val="2"/>
          </w:tcPr>
          <w:p w:rsidR="003A42DF" w:rsidRPr="005E6967" w:rsidRDefault="003A42DF" w:rsidP="00552F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X</w:t>
            </w:r>
          </w:p>
        </w:tc>
        <w:tc>
          <w:tcPr>
            <w:tcW w:w="1398" w:type="pct"/>
          </w:tcPr>
          <w:p w:rsidR="003A42DF" w:rsidRPr="005E6967" w:rsidRDefault="003A42DF" w:rsidP="00552F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X</w:t>
            </w:r>
          </w:p>
        </w:tc>
        <w:tc>
          <w:tcPr>
            <w:tcW w:w="1266" w:type="pct"/>
          </w:tcPr>
          <w:p w:rsidR="003A42DF" w:rsidRPr="005E6967" w:rsidRDefault="003A42DF" w:rsidP="00552F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X</w:t>
            </w:r>
          </w:p>
        </w:tc>
        <w:tc>
          <w:tcPr>
            <w:tcW w:w="1042" w:type="pct"/>
            <w:gridSpan w:val="2"/>
          </w:tcPr>
          <w:p w:rsidR="003A42DF" w:rsidRPr="005E6967" w:rsidRDefault="003A42DF" w:rsidP="00552F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X</w:t>
            </w:r>
          </w:p>
        </w:tc>
      </w:tr>
      <w:tr w:rsidR="003A42DF" w:rsidRPr="005E6967" w:rsidTr="00CD3153">
        <w:tc>
          <w:tcPr>
            <w:tcW w:w="1294" w:type="pct"/>
            <w:gridSpan w:val="2"/>
          </w:tcPr>
          <w:p w:rsidR="003A42DF" w:rsidRPr="005E6967" w:rsidRDefault="003A42DF" w:rsidP="00552F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Overview of the record (stimulated assessment based on the patient’s card)</w:t>
            </w:r>
          </w:p>
        </w:tc>
        <w:tc>
          <w:tcPr>
            <w:tcW w:w="1398" w:type="pct"/>
          </w:tcPr>
          <w:p w:rsidR="003A42DF" w:rsidRPr="005E6967" w:rsidRDefault="003A42DF" w:rsidP="00552F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Critical summation assessment tasks (use of biomedical knowledge in making optimal decisions)</w:t>
            </w:r>
          </w:p>
        </w:tc>
        <w:tc>
          <w:tcPr>
            <w:tcW w:w="1266" w:type="pct"/>
          </w:tcPr>
          <w:p w:rsidR="003A42DF" w:rsidRPr="005E6967" w:rsidRDefault="003A42DF" w:rsidP="00552F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360-Degree assessment (evaluation by members of the clinical team and patients)</w:t>
            </w:r>
          </w:p>
        </w:tc>
        <w:tc>
          <w:tcPr>
            <w:tcW w:w="1042" w:type="pct"/>
            <w:gridSpan w:val="2"/>
          </w:tcPr>
          <w:p w:rsidR="003A42DF" w:rsidRPr="005E6967" w:rsidRDefault="003A42DF" w:rsidP="00552F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Develop</w:t>
            </w:r>
            <w:r w:rsidR="005E56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triple</w:t>
            </w:r>
            <w:r w:rsidR="005E56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jump(Triple</w:t>
            </w:r>
            <w:r w:rsidR="005E56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Jump</w:t>
            </w:r>
          </w:p>
          <w:p w:rsidR="003A42DF" w:rsidRPr="005E6967" w:rsidRDefault="003A42DF" w:rsidP="00552F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Exercise -TJE): 1. Gathering medical history and examination of the patient</w:t>
            </w:r>
          </w:p>
          <w:p w:rsidR="003A42DF" w:rsidRPr="005E6967" w:rsidRDefault="003A42DF" w:rsidP="00552F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2. description of the activities</w:t>
            </w:r>
          </w:p>
          <w:p w:rsidR="003A42DF" w:rsidRPr="005E6967" w:rsidRDefault="003A42DF" w:rsidP="00552F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3.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oralexam</w:t>
            </w:r>
            <w:proofErr w:type="spellEnd"/>
          </w:p>
        </w:tc>
      </w:tr>
      <w:tr w:rsidR="003A42DF" w:rsidRPr="005E6967" w:rsidTr="00CD3153">
        <w:tc>
          <w:tcPr>
            <w:tcW w:w="1294" w:type="pct"/>
            <w:gridSpan w:val="2"/>
          </w:tcPr>
          <w:p w:rsidR="003A42DF" w:rsidRPr="005E6967" w:rsidRDefault="003A42DF" w:rsidP="00552F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398" w:type="pct"/>
          </w:tcPr>
          <w:p w:rsidR="003A42DF" w:rsidRPr="005E6967" w:rsidRDefault="003A42DF" w:rsidP="00552F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66" w:type="pct"/>
          </w:tcPr>
          <w:p w:rsidR="003A42DF" w:rsidRPr="005E6967" w:rsidRDefault="003A42DF" w:rsidP="00552F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42" w:type="pct"/>
            <w:gridSpan w:val="2"/>
          </w:tcPr>
          <w:p w:rsidR="003A42DF" w:rsidRPr="005E6967" w:rsidRDefault="003A42DF" w:rsidP="00552F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3A42DF" w:rsidRPr="005E6967" w:rsidTr="00CD3153">
        <w:tc>
          <w:tcPr>
            <w:tcW w:w="1294" w:type="pct"/>
            <w:gridSpan w:val="2"/>
          </w:tcPr>
          <w:p w:rsidR="003A42DF" w:rsidRPr="005E6967" w:rsidRDefault="003A42DF" w:rsidP="00552F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The Clinical Competency Examination –performance of certain tasks and procedures in a patient in a clinical setting</w:t>
            </w:r>
          </w:p>
        </w:tc>
        <w:tc>
          <w:tcPr>
            <w:tcW w:w="1398" w:type="pct"/>
          </w:tcPr>
          <w:p w:rsidR="003A42DF" w:rsidRPr="005E6967" w:rsidRDefault="003A42DF" w:rsidP="00552F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Objective Structured Clinical Examination (OSCE)</w:t>
            </w:r>
          </w:p>
        </w:tc>
        <w:tc>
          <w:tcPr>
            <w:tcW w:w="1266" w:type="pct"/>
          </w:tcPr>
          <w:p w:rsidR="003A42DF" w:rsidRPr="005E6967" w:rsidRDefault="003A42DF" w:rsidP="00552F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Other</w:t>
            </w:r>
            <w:proofErr w:type="spellEnd"/>
            <w:r w:rsidR="005E5650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methods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 xml:space="preserve"> of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  <w:t>assessment</w:t>
            </w:r>
            <w:proofErr w:type="spellEnd"/>
          </w:p>
        </w:tc>
        <w:tc>
          <w:tcPr>
            <w:tcW w:w="1042" w:type="pct"/>
            <w:gridSpan w:val="2"/>
          </w:tcPr>
          <w:p w:rsidR="003A42DF" w:rsidRPr="005E6967" w:rsidRDefault="003A42DF" w:rsidP="00552F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pl-PL" w:eastAsia="pl-PL"/>
              </w:rPr>
            </w:pPr>
          </w:p>
        </w:tc>
      </w:tr>
    </w:tbl>
    <w:p w:rsidR="00597920" w:rsidRDefault="00597920" w:rsidP="003A42DF">
      <w:pP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5D3F08" w:rsidRDefault="005D3F08" w:rsidP="003A42DF">
      <w:pP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5D3F08" w:rsidRDefault="005D3F08" w:rsidP="003A42DF">
      <w:pP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5D3F08" w:rsidRDefault="005D3F08" w:rsidP="003A42DF">
      <w:pP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5D3F08" w:rsidRDefault="005D3F08" w:rsidP="003A42DF">
      <w:pP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5D3F08" w:rsidRDefault="005D3F08" w:rsidP="003A42DF">
      <w:pP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5D3F08" w:rsidRDefault="005D3F08" w:rsidP="003A42DF">
      <w:pP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5D3F08" w:rsidRPr="00597920" w:rsidRDefault="005D3F08" w:rsidP="003A42DF">
      <w:pP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597920" w:rsidRPr="00597920" w:rsidRDefault="00597920" w:rsidP="005979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597920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lastRenderedPageBreak/>
        <w:t xml:space="preserve">BALANCE OF ECTS  CREDITS – STUDENT’S WORK INPUT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7"/>
        <w:gridCol w:w="3164"/>
      </w:tblGrid>
      <w:tr w:rsidR="00597920" w:rsidRPr="00597920" w:rsidTr="00D26DE8"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920" w:rsidRPr="00597920" w:rsidRDefault="00597920" w:rsidP="005979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Category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920" w:rsidRPr="00597920" w:rsidRDefault="00597920" w:rsidP="005979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Student's workload</w:t>
            </w:r>
          </w:p>
        </w:tc>
      </w:tr>
      <w:tr w:rsidR="003616E7" w:rsidRPr="00597920" w:rsidTr="008652E5">
        <w:tc>
          <w:tcPr>
            <w:tcW w:w="6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E7" w:rsidRPr="00597920" w:rsidRDefault="003616E7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E7" w:rsidRPr="00597920" w:rsidRDefault="003616E7" w:rsidP="0059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ar-SA"/>
              </w:rPr>
              <w:t>Full-time</w:t>
            </w:r>
          </w:p>
          <w:p w:rsidR="003616E7" w:rsidRPr="00597920" w:rsidRDefault="003616E7" w:rsidP="005979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ar-SA"/>
              </w:rPr>
              <w:t>studies</w:t>
            </w:r>
          </w:p>
        </w:tc>
      </w:tr>
      <w:tr w:rsidR="003616E7" w:rsidRPr="00597920" w:rsidTr="00276D4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616E7" w:rsidRPr="00597920" w:rsidRDefault="003616E7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NUMBER OF HOURS WITH THE DIRECT PARTICIPATION OF THE TEACHER /CONTACT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16E7" w:rsidRPr="00597920" w:rsidRDefault="003616E7" w:rsidP="003616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90</w:t>
            </w:r>
          </w:p>
        </w:tc>
      </w:tr>
      <w:tr w:rsidR="003616E7" w:rsidRPr="00597920" w:rsidTr="001933BF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E7" w:rsidRPr="00597920" w:rsidRDefault="003616E7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Participation in lectures*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E7" w:rsidRPr="00597920" w:rsidRDefault="003616E7" w:rsidP="003616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3616E7" w:rsidRPr="00597920" w:rsidTr="00C6294B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E7" w:rsidRPr="00597920" w:rsidRDefault="003616E7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Participation in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E7" w:rsidRPr="00597920" w:rsidRDefault="003616E7" w:rsidP="003616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3616E7" w:rsidRPr="00597920" w:rsidTr="000668D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E7" w:rsidRPr="00597920" w:rsidRDefault="003616E7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in the exam/ final 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E7" w:rsidRPr="00597920" w:rsidRDefault="003616E7" w:rsidP="003616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3616E7" w:rsidRPr="00597920" w:rsidTr="004205F1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E7" w:rsidRPr="00597920" w:rsidRDefault="003616E7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E7" w:rsidRPr="00597920" w:rsidRDefault="003616E7" w:rsidP="003616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3616E7" w:rsidRPr="00597920" w:rsidTr="004E247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616E7" w:rsidRPr="00597920" w:rsidRDefault="003616E7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INDEPENDENT WORK OF THE STUDENT/NON-CONTACT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16E7" w:rsidRPr="00597920" w:rsidRDefault="003616E7" w:rsidP="003616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3616E7" w:rsidRPr="00597920" w:rsidTr="00CA6AA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E7" w:rsidRPr="00597920" w:rsidRDefault="003616E7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lecture*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E7" w:rsidRPr="00597920" w:rsidRDefault="003616E7" w:rsidP="003616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3616E7" w:rsidRPr="00597920" w:rsidTr="00FA2030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E7" w:rsidRPr="00597920" w:rsidRDefault="003616E7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E7" w:rsidRPr="00597920" w:rsidRDefault="003616E7" w:rsidP="003616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3616E7" w:rsidRPr="00597920" w:rsidTr="00B20C5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E7" w:rsidRPr="00597920" w:rsidRDefault="003616E7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exam/test*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E7" w:rsidRPr="00597920" w:rsidRDefault="003616E7" w:rsidP="003616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3616E7" w:rsidRPr="00597920" w:rsidTr="00453469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E7" w:rsidRPr="00597920" w:rsidRDefault="003616E7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Gathering materials for the project/Internet query*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E7" w:rsidRPr="00597920" w:rsidRDefault="003616E7" w:rsidP="003616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3616E7" w:rsidRPr="00597920" w:rsidTr="008A096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E7" w:rsidRPr="00597920" w:rsidRDefault="003616E7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of multimedia presentation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E7" w:rsidRPr="00597920" w:rsidRDefault="003616E7" w:rsidP="003616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3616E7" w:rsidRPr="00597920" w:rsidTr="00C9638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E7" w:rsidRPr="00597920" w:rsidRDefault="003616E7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E7" w:rsidRPr="00597920" w:rsidRDefault="003616E7" w:rsidP="003616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3616E7" w:rsidRPr="00597920" w:rsidTr="00A57C85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616E7" w:rsidRPr="00597920" w:rsidRDefault="003616E7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TOTAL NUMBER OF HOURS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16E7" w:rsidRPr="00597920" w:rsidRDefault="003616E7" w:rsidP="003616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90</w:t>
            </w:r>
          </w:p>
        </w:tc>
      </w:tr>
      <w:tr w:rsidR="003616E7" w:rsidRPr="00597920" w:rsidTr="00E3728C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616E7" w:rsidRPr="00597920" w:rsidRDefault="003616E7" w:rsidP="00597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r w:rsidRPr="005979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>ECTS credits for the course of study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16E7" w:rsidRPr="00597920" w:rsidRDefault="003616E7" w:rsidP="003616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3</w:t>
            </w:r>
          </w:p>
        </w:tc>
      </w:tr>
    </w:tbl>
    <w:p w:rsidR="00597920" w:rsidRPr="00597920" w:rsidRDefault="00597920" w:rsidP="00597920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</w:pPr>
    </w:p>
    <w:p w:rsidR="00597920" w:rsidRPr="00597920" w:rsidRDefault="00597920" w:rsidP="005979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597920" w:rsidRPr="00597920" w:rsidRDefault="00597920" w:rsidP="0059792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  <w:r w:rsidRPr="00597920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  <w:t xml:space="preserve">Accepted for execution </w:t>
      </w:r>
      <w:r w:rsidRPr="00597920">
        <w:rPr>
          <w:rFonts w:ascii="Times New Roman" w:eastAsia="Times New Roman" w:hAnsi="Times New Roman" w:cs="Times New Roman"/>
          <w:i/>
          <w:sz w:val="14"/>
          <w:szCs w:val="14"/>
          <w:lang w:val="en-GB" w:eastAsia="ar-SA"/>
        </w:rPr>
        <w:t>(date and signatures of the teachers running the course in the given academic year)</w:t>
      </w:r>
    </w:p>
    <w:p w:rsidR="00597920" w:rsidRPr="00597920" w:rsidRDefault="00597920" w:rsidP="00597920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</w:p>
    <w:p w:rsidR="00597920" w:rsidRPr="00597920" w:rsidRDefault="00597920" w:rsidP="00597920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  <w:r w:rsidRPr="00597920"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  <w:t xml:space="preserve">     .......................................................................................................................</w:t>
      </w:r>
    </w:p>
    <w:p w:rsidR="0000111D" w:rsidRDefault="0000111D"/>
    <w:sectPr w:rsidR="0000111D" w:rsidSect="008E4CED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3C" w:rsidRDefault="00013C3C">
      <w:pPr>
        <w:spacing w:after="0" w:line="240" w:lineRule="auto"/>
      </w:pPr>
      <w:r>
        <w:separator/>
      </w:r>
    </w:p>
  </w:endnote>
  <w:endnote w:type="continuationSeparator" w:id="0">
    <w:p w:rsidR="00013C3C" w:rsidRDefault="0001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3C" w:rsidRDefault="00013C3C">
      <w:pPr>
        <w:spacing w:after="0" w:line="240" w:lineRule="auto"/>
      </w:pPr>
      <w:r>
        <w:separator/>
      </w:r>
    </w:p>
  </w:footnote>
  <w:footnote w:type="continuationSeparator" w:id="0">
    <w:p w:rsidR="00013C3C" w:rsidRDefault="0001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ED" w:rsidRPr="00EE2575" w:rsidRDefault="00013C3C" w:rsidP="008E4CED">
    <w:pPr>
      <w:jc w:val="right"/>
      <w:rPr>
        <w:b/>
        <w:sz w:val="16"/>
        <w:szCs w:val="16"/>
        <w:lang w:val="en-GB"/>
      </w:rPr>
    </w:pPr>
  </w:p>
  <w:p w:rsidR="00A915F3" w:rsidRDefault="00013C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0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920"/>
    <w:rsid w:val="0000111D"/>
    <w:rsid w:val="00013C3C"/>
    <w:rsid w:val="001057A1"/>
    <w:rsid w:val="00194A89"/>
    <w:rsid w:val="00213D6C"/>
    <w:rsid w:val="00316924"/>
    <w:rsid w:val="003616E7"/>
    <w:rsid w:val="0039294B"/>
    <w:rsid w:val="003A42DF"/>
    <w:rsid w:val="00426BB3"/>
    <w:rsid w:val="004D4BCA"/>
    <w:rsid w:val="00552FF0"/>
    <w:rsid w:val="0059201B"/>
    <w:rsid w:val="00597920"/>
    <w:rsid w:val="005D3F08"/>
    <w:rsid w:val="005E5650"/>
    <w:rsid w:val="005F33D6"/>
    <w:rsid w:val="00684E8E"/>
    <w:rsid w:val="007918FC"/>
    <w:rsid w:val="007F784B"/>
    <w:rsid w:val="008613F8"/>
    <w:rsid w:val="008760D0"/>
    <w:rsid w:val="008B1011"/>
    <w:rsid w:val="00982218"/>
    <w:rsid w:val="009D653F"/>
    <w:rsid w:val="009F4936"/>
    <w:rsid w:val="00AC4101"/>
    <w:rsid w:val="00B25E30"/>
    <w:rsid w:val="00B743B5"/>
    <w:rsid w:val="00CD3153"/>
    <w:rsid w:val="00CE3D61"/>
    <w:rsid w:val="00CF01CB"/>
    <w:rsid w:val="00E2604B"/>
    <w:rsid w:val="00E47EC5"/>
    <w:rsid w:val="00E6089F"/>
    <w:rsid w:val="00EB6DE0"/>
    <w:rsid w:val="00EE2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8823BC8-2801-467A-B765-B3174939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A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79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7920"/>
  </w:style>
  <w:style w:type="table" w:customStyle="1" w:styleId="TableGrid">
    <w:name w:val="TableGrid"/>
    <w:rsid w:val="005D3F08"/>
    <w:pPr>
      <w:spacing w:after="0" w:line="240" w:lineRule="auto"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1565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dc:description/>
  <cp:lastModifiedBy>Emilia Kotlarz</cp:lastModifiedBy>
  <cp:revision>24</cp:revision>
  <dcterms:created xsi:type="dcterms:W3CDTF">2017-05-18T11:46:00Z</dcterms:created>
  <dcterms:modified xsi:type="dcterms:W3CDTF">2024-05-06T08:21:00Z</dcterms:modified>
</cp:coreProperties>
</file>